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23D" w:rsidRPr="002924E3" w:rsidRDefault="00FA023D" w:rsidP="00292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4E3">
        <w:rPr>
          <w:rFonts w:ascii="Times New Roman" w:hAnsi="Times New Roman" w:cs="Times New Roman"/>
          <w:b/>
          <w:sz w:val="28"/>
          <w:szCs w:val="28"/>
        </w:rPr>
        <w:t>22 июля 2022 года</w:t>
      </w:r>
      <w:r w:rsidRPr="002924E3">
        <w:rPr>
          <w:rFonts w:ascii="Times New Roman" w:hAnsi="Times New Roman" w:cs="Times New Roman"/>
          <w:sz w:val="28"/>
          <w:szCs w:val="28"/>
        </w:rPr>
        <w:t xml:space="preserve"> на территории МБДОУ №65 «Дельфин» прошло мероприятие с привлечением сотрудника </w:t>
      </w:r>
      <w:r w:rsidR="009C08BD" w:rsidRPr="002924E3">
        <w:rPr>
          <w:rFonts w:ascii="Times New Roman" w:hAnsi="Times New Roman" w:cs="Times New Roman"/>
          <w:sz w:val="28"/>
          <w:szCs w:val="28"/>
        </w:rPr>
        <w:t>ГИБДД</w:t>
      </w:r>
      <w:r w:rsidRPr="002924E3">
        <w:rPr>
          <w:rFonts w:ascii="Times New Roman" w:hAnsi="Times New Roman" w:cs="Times New Roman"/>
          <w:sz w:val="28"/>
          <w:szCs w:val="28"/>
        </w:rPr>
        <w:t>, направленное на профилактику дорожно-транспортных происшествий с участием детей. Были привлечены дети всех садовых групп.</w:t>
      </w:r>
    </w:p>
    <w:p w:rsidR="009B7C08" w:rsidRPr="002924E3" w:rsidRDefault="00FA023D" w:rsidP="00292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4E3"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 w:rsidRPr="002924E3">
        <w:rPr>
          <w:rFonts w:ascii="Times New Roman" w:hAnsi="Times New Roman" w:cs="Times New Roman"/>
          <w:sz w:val="28"/>
          <w:szCs w:val="28"/>
        </w:rPr>
        <w:t xml:space="preserve"> уточнить и расширить знания детей о правилах дорожной безопасности, познакомить с </w:t>
      </w:r>
      <w:r w:rsidR="006D06A2" w:rsidRPr="002924E3">
        <w:rPr>
          <w:rFonts w:ascii="Times New Roman" w:hAnsi="Times New Roman" w:cs="Times New Roman"/>
          <w:sz w:val="28"/>
          <w:szCs w:val="28"/>
        </w:rPr>
        <w:t>сигналами направления движения необходимыми при использовании самокатов и велосипедов, расширить представления о транспортном средстве сотрудников ДПС и других специализированных машин.</w:t>
      </w:r>
    </w:p>
    <w:p w:rsidR="006D06A2" w:rsidRPr="002924E3" w:rsidRDefault="006D06A2" w:rsidP="00292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4E3">
        <w:rPr>
          <w:rFonts w:ascii="Times New Roman" w:hAnsi="Times New Roman" w:cs="Times New Roman"/>
          <w:sz w:val="28"/>
          <w:szCs w:val="28"/>
        </w:rPr>
        <w:t>Воспитанники с удовольствием отвечали на вопросы о правилах поведения</w:t>
      </w:r>
      <w:r w:rsidR="009C08BD" w:rsidRPr="002924E3">
        <w:rPr>
          <w:rFonts w:ascii="Times New Roman" w:hAnsi="Times New Roman" w:cs="Times New Roman"/>
          <w:sz w:val="28"/>
          <w:szCs w:val="28"/>
        </w:rPr>
        <w:t xml:space="preserve"> рядом с проезжей частью</w:t>
      </w:r>
      <w:r w:rsidRPr="002924E3">
        <w:rPr>
          <w:rFonts w:ascii="Times New Roman" w:hAnsi="Times New Roman" w:cs="Times New Roman"/>
          <w:sz w:val="28"/>
          <w:szCs w:val="28"/>
        </w:rPr>
        <w:t xml:space="preserve"> и при её переходе. Учились показывать руками повороты в разные стороны при движении на велосипеде. </w:t>
      </w:r>
      <w:r w:rsidR="009C08BD" w:rsidRPr="002924E3">
        <w:rPr>
          <w:rFonts w:ascii="Times New Roman" w:hAnsi="Times New Roman" w:cs="Times New Roman"/>
          <w:sz w:val="28"/>
          <w:szCs w:val="28"/>
        </w:rPr>
        <w:t>Дети у</w:t>
      </w:r>
      <w:r w:rsidRPr="002924E3">
        <w:rPr>
          <w:rFonts w:ascii="Times New Roman" w:hAnsi="Times New Roman" w:cs="Times New Roman"/>
          <w:sz w:val="28"/>
          <w:szCs w:val="28"/>
        </w:rPr>
        <w:t>знали</w:t>
      </w:r>
      <w:r w:rsidR="009C08BD" w:rsidRPr="002924E3">
        <w:rPr>
          <w:rFonts w:ascii="Times New Roman" w:hAnsi="Times New Roman" w:cs="Times New Roman"/>
          <w:sz w:val="28"/>
          <w:szCs w:val="28"/>
        </w:rPr>
        <w:t>,</w:t>
      </w:r>
      <w:r w:rsidRPr="002924E3">
        <w:rPr>
          <w:rFonts w:ascii="Times New Roman" w:hAnsi="Times New Roman" w:cs="Times New Roman"/>
          <w:sz w:val="28"/>
          <w:szCs w:val="28"/>
        </w:rPr>
        <w:t xml:space="preserve"> какие правила необходимо соблюдать во дворе дома, чтобы обезопасить себя от столкновения с транспортным средством. </w:t>
      </w:r>
      <w:r w:rsidR="009C08BD" w:rsidRPr="002924E3">
        <w:rPr>
          <w:rFonts w:ascii="Times New Roman" w:hAnsi="Times New Roman" w:cs="Times New Roman"/>
          <w:sz w:val="28"/>
          <w:szCs w:val="28"/>
        </w:rPr>
        <w:t>Вспомнили знаки и цвета светофора, необходимые при переходе через дорогу и много полезной информации о дорожной безопасности.  По завершении мероприятия каждый воспитанник побывал в роли сотрудника ГАИ и узнал, что находится внутри специального транспортного средства, как оповещает сотрудник нарушителей по рации о прекращении движения и какой сигнал говорит о приближении машины Госавтоинспекции. Благодаря такому мероприятию каждый воспитанник обновил свои представления о правилах дорожной безопасности.</w:t>
      </w:r>
    </w:p>
    <w:p w:rsidR="00FA023D" w:rsidRDefault="002924E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00F9B6" wp14:editId="7478915B">
            <wp:simplePos x="0" y="0"/>
            <wp:positionH relativeFrom="column">
              <wp:posOffset>99695</wp:posOffset>
            </wp:positionH>
            <wp:positionV relativeFrom="paragraph">
              <wp:posOffset>3228975</wp:posOffset>
            </wp:positionV>
            <wp:extent cx="2751455" cy="2640330"/>
            <wp:effectExtent l="169863" t="173037" r="390207" b="371158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2_1104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4" t="12168" r="12497"/>
                    <a:stretch/>
                  </pic:blipFill>
                  <pic:spPr bwMode="auto">
                    <a:xfrm rot="5400000">
                      <a:off x="0" y="0"/>
                      <a:ext cx="2751455" cy="26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4C9F34" wp14:editId="45848759">
            <wp:simplePos x="0" y="0"/>
            <wp:positionH relativeFrom="column">
              <wp:posOffset>905510</wp:posOffset>
            </wp:positionH>
            <wp:positionV relativeFrom="paragraph">
              <wp:posOffset>118317</wp:posOffset>
            </wp:positionV>
            <wp:extent cx="5112300" cy="2929813"/>
            <wp:effectExtent l="171450" t="171450" r="374650" b="36639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2_10314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t="16426" b="13201"/>
                    <a:stretch/>
                  </pic:blipFill>
                  <pic:spPr bwMode="auto">
                    <a:xfrm>
                      <a:off x="0" y="0"/>
                      <a:ext cx="5112300" cy="2929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494C1C" wp14:editId="7EF97B6D">
            <wp:simplePos x="0" y="0"/>
            <wp:positionH relativeFrom="column">
              <wp:posOffset>3725545</wp:posOffset>
            </wp:positionH>
            <wp:positionV relativeFrom="paragraph">
              <wp:posOffset>3133725</wp:posOffset>
            </wp:positionV>
            <wp:extent cx="2680970" cy="2788285"/>
            <wp:effectExtent l="174942" t="167958" r="370523" b="37052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2_1034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8"/>
                    <a:stretch/>
                  </pic:blipFill>
                  <pic:spPr bwMode="auto">
                    <a:xfrm rot="5400000">
                      <a:off x="0" y="0"/>
                      <a:ext cx="2680970" cy="278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023D" w:rsidSect="002924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23D"/>
    <w:rsid w:val="002924E3"/>
    <w:rsid w:val="006D06A2"/>
    <w:rsid w:val="009B7C08"/>
    <w:rsid w:val="009C08BD"/>
    <w:rsid w:val="00EF010E"/>
    <w:rsid w:val="00FA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2022-09-22T03:42:00Z</dcterms:created>
  <dcterms:modified xsi:type="dcterms:W3CDTF">2022-09-22T04:35:00Z</dcterms:modified>
</cp:coreProperties>
</file>